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0B" w:rsidRP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CA">
        <w:rPr>
          <w:rFonts w:ascii="Times New Roman" w:hAnsi="Times New Roman" w:cs="Times New Roman"/>
          <w:b/>
          <w:sz w:val="28"/>
          <w:szCs w:val="28"/>
        </w:rPr>
        <w:t>ФОРМА ЗАЯВЛЕНИЯ</w:t>
      </w:r>
      <w:r w:rsidR="002026CA" w:rsidRPr="002026CA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A1332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26CA">
        <w:rPr>
          <w:rFonts w:ascii="Times New Roman" w:hAnsi="Times New Roman" w:cs="Times New Roman"/>
          <w:sz w:val="28"/>
          <w:szCs w:val="28"/>
        </w:rPr>
        <w:t>(заполняется посредствам ЕАИСТ</w:t>
      </w:r>
      <w:r w:rsidR="00EA1332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F15DAD">
        <w:rPr>
          <w:rFonts w:ascii="Times New Roman" w:hAnsi="Times New Roman" w:cs="Times New Roman"/>
          <w:sz w:val="28"/>
          <w:szCs w:val="28"/>
        </w:rPr>
        <w:t xml:space="preserve"> или на бланке</w:t>
      </w:r>
      <w:proofErr w:type="gramEnd"/>
    </w:p>
    <w:p w:rsidR="008D788D" w:rsidRDefault="00B86EAE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1332">
        <w:rPr>
          <w:rFonts w:ascii="Times New Roman" w:hAnsi="Times New Roman" w:cs="Times New Roman"/>
          <w:sz w:val="28"/>
          <w:szCs w:val="28"/>
        </w:rPr>
        <w:t>рганизации заявителя</w:t>
      </w:r>
      <w:r w:rsidR="008D788D" w:rsidRPr="002026CA">
        <w:rPr>
          <w:rFonts w:ascii="Times New Roman" w:hAnsi="Times New Roman" w:cs="Times New Roman"/>
          <w:sz w:val="28"/>
          <w:szCs w:val="28"/>
        </w:rPr>
        <w:t>)</w:t>
      </w:r>
      <w:r w:rsidR="002026CA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8D" w:rsidRPr="008D788D" w:rsidRDefault="008D788D" w:rsidP="0065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D"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закупки 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(№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223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-ФЗ от 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D627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4"/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8D" w:rsidRP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D">
              <w:rPr>
                <w:rFonts w:ascii="Times New Roman" w:hAnsi="Times New Roman" w:cs="Times New Roman"/>
                <w:sz w:val="24"/>
                <w:szCs w:val="24"/>
              </w:rPr>
              <w:t>Предмет экспертизы</w:t>
            </w:r>
          </w:p>
        </w:tc>
      </w:tr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20__г.</w:t>
            </w:r>
          </w:p>
        </w:tc>
        <w:tc>
          <w:tcPr>
            <w:tcW w:w="4786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8D" w:rsidRPr="00B86EAE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A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D788D" w:rsidRPr="00B86EAE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EAE">
        <w:rPr>
          <w:rFonts w:ascii="Times New Roman" w:hAnsi="Times New Roman" w:cs="Times New Roman"/>
          <w:b/>
          <w:sz w:val="28"/>
          <w:szCs w:val="28"/>
        </w:rPr>
        <w:t xml:space="preserve">о проведении проверки </w:t>
      </w:r>
      <w:r w:rsidR="00B86EAE" w:rsidRPr="00B86EAE">
        <w:rPr>
          <w:rFonts w:ascii="Times New Roman" w:hAnsi="Times New Roman" w:cs="Times New Roman"/>
          <w:b/>
          <w:sz w:val="28"/>
          <w:szCs w:val="28"/>
        </w:rPr>
        <w:t xml:space="preserve">(экспертизы) </w:t>
      </w:r>
      <w:r w:rsidRPr="00B86EAE">
        <w:rPr>
          <w:rFonts w:ascii="Times New Roman" w:hAnsi="Times New Roman" w:cs="Times New Roman"/>
          <w:b/>
          <w:sz w:val="28"/>
          <w:szCs w:val="28"/>
        </w:rPr>
        <w:t xml:space="preserve">достоверности определения начальной (максимальной) цены </w:t>
      </w:r>
      <w:r w:rsidR="00B86EAE" w:rsidRPr="00B86EAE">
        <w:rPr>
          <w:rFonts w:ascii="Times New Roman" w:hAnsi="Times New Roman" w:cs="Times New Roman"/>
          <w:b/>
          <w:sz w:val="28"/>
          <w:szCs w:val="28"/>
        </w:rPr>
        <w:t>договора</w:t>
      </w:r>
      <w:r w:rsidRPr="00B86EAE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закупки товаров, работ, услуг</w:t>
      </w:r>
      <w:r w:rsidR="00B86EAE" w:rsidRPr="00B86EAE">
        <w:rPr>
          <w:rFonts w:ascii="Times New Roman" w:hAnsi="Times New Roman" w:cs="Times New Roman"/>
          <w:b/>
          <w:sz w:val="28"/>
          <w:szCs w:val="28"/>
        </w:rPr>
        <w:t xml:space="preserve"> (услуги) государственными унитарными предприятиями города Москвы</w:t>
      </w:r>
      <w:r w:rsidR="00B86EAE">
        <w:rPr>
          <w:rFonts w:ascii="Times New Roman" w:hAnsi="Times New Roman" w:cs="Times New Roman"/>
          <w:b/>
          <w:sz w:val="28"/>
          <w:szCs w:val="28"/>
        </w:rPr>
        <w:t xml:space="preserve"> и хозяйственными обществами, в уставном капитале которых доля города Москвы превышает 50 процентов, государственными автономными и бюджетными учреждениями города Москвы, а также дочерними хозяйственными обществами, в уставном капитале которых более 50 процентов долей в совокупности принадлежит указанным юридическим</w:t>
      </w:r>
      <w:proofErr w:type="gramEnd"/>
      <w:r w:rsidR="00B86EAE">
        <w:rPr>
          <w:rFonts w:ascii="Times New Roman" w:hAnsi="Times New Roman" w:cs="Times New Roman"/>
          <w:b/>
          <w:sz w:val="28"/>
          <w:szCs w:val="28"/>
        </w:rPr>
        <w:t xml:space="preserve"> лицам</w:t>
      </w:r>
    </w:p>
    <w:p w:rsidR="008D788D" w:rsidRPr="00654021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788D" w:rsidRPr="008D788D" w:rsidRDefault="008D788D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788D" w:rsidRPr="00B17B55" w:rsidRDefault="008D788D" w:rsidP="00B17B55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 xml:space="preserve">(наименование организации </w:t>
      </w:r>
      <w:r w:rsidR="00B17B55" w:rsidRPr="00B17B55">
        <w:rPr>
          <w:rFonts w:ascii="Times New Roman" w:hAnsi="Times New Roman" w:cs="Times New Roman"/>
        </w:rPr>
        <w:t xml:space="preserve">- </w:t>
      </w:r>
      <w:r w:rsidRPr="00B17B55">
        <w:rPr>
          <w:rFonts w:ascii="Times New Roman" w:hAnsi="Times New Roman" w:cs="Times New Roman"/>
        </w:rPr>
        <w:t>заявителя)</w:t>
      </w: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8D" w:rsidRDefault="008D788D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документацию по объекту экспертизы:</w:t>
      </w:r>
    </w:p>
    <w:p w:rsidR="008D788D" w:rsidRPr="008D788D" w:rsidRDefault="008D788D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788D" w:rsidRPr="00B17B55" w:rsidRDefault="008D788D" w:rsidP="00B17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 xml:space="preserve">(наименование </w:t>
      </w:r>
      <w:r w:rsidR="004C67E5">
        <w:rPr>
          <w:rFonts w:ascii="Times New Roman" w:hAnsi="Times New Roman" w:cs="Times New Roman"/>
        </w:rPr>
        <w:t>договора</w:t>
      </w:r>
      <w:r w:rsidR="00B17B55" w:rsidRPr="00B17B55">
        <w:rPr>
          <w:rFonts w:ascii="Times New Roman" w:hAnsi="Times New Roman" w:cs="Times New Roman"/>
        </w:rPr>
        <w:t xml:space="preserve"> на закупку товаров, работ, услуг</w:t>
      </w:r>
      <w:r w:rsidRPr="00B17B55">
        <w:rPr>
          <w:rFonts w:ascii="Times New Roman" w:hAnsi="Times New Roman" w:cs="Times New Roman"/>
        </w:rPr>
        <w:t>)</w:t>
      </w:r>
    </w:p>
    <w:p w:rsidR="00B17B55" w:rsidRPr="008D788D" w:rsidRDefault="00B17B55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17B55" w:rsidRPr="00B17B55" w:rsidRDefault="00B17B55" w:rsidP="00B17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>(наименование, почтовый (строительный) адрес объекта экспертизы)</w:t>
      </w: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проверки </w:t>
      </w:r>
      <w:r w:rsidR="004C67E5">
        <w:rPr>
          <w:rFonts w:ascii="Times New Roman" w:hAnsi="Times New Roman" w:cs="Times New Roman"/>
          <w:sz w:val="28"/>
          <w:szCs w:val="28"/>
        </w:rPr>
        <w:t xml:space="preserve">(экспертизы) </w:t>
      </w:r>
      <w:r>
        <w:rPr>
          <w:rFonts w:ascii="Times New Roman" w:hAnsi="Times New Roman" w:cs="Times New Roman"/>
          <w:sz w:val="28"/>
          <w:szCs w:val="28"/>
        </w:rPr>
        <w:t>достоверности определения начальной (максимальной) цены контракта в сумме _______ рублей _____ копеек, в том числе НДС в размере _____% в сумме ________ рублей ______ копеек</w:t>
      </w:r>
      <w:r w:rsidR="004C67E5">
        <w:rPr>
          <w:rFonts w:ascii="Times New Roman" w:hAnsi="Times New Roman" w:cs="Times New Roman"/>
          <w:sz w:val="28"/>
          <w:szCs w:val="28"/>
        </w:rPr>
        <w:t xml:space="preserve"> (или НДС не облагается).</w:t>
      </w:r>
    </w:p>
    <w:p w:rsidR="004C67E5" w:rsidRDefault="00B17B55" w:rsidP="004A1316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сведения о заявителе:</w:t>
      </w:r>
    </w:p>
    <w:p w:rsidR="00B17B55" w:rsidRDefault="00B17B55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A13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17B55" w:rsidRDefault="00B17B55" w:rsidP="004A1316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ИНН: </w:t>
      </w:r>
      <w:r w:rsidR="004A13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17B55" w:rsidRDefault="00B17B55" w:rsidP="004A1316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_______</w:t>
      </w:r>
      <w:r w:rsidR="004A13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17B55" w:rsidRDefault="004A1316" w:rsidP="004A131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7B55" w:rsidRDefault="004A1316" w:rsidP="004A1316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сведения о заявителе:</w:t>
      </w:r>
    </w:p>
    <w:p w:rsidR="004A1316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и контактный телефон руководителя:____________</w:t>
      </w:r>
    </w:p>
    <w:p w:rsidR="004A1316" w:rsidRDefault="004A1316" w:rsidP="004A13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C67E5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и контактный телефон ответственного исполнителя</w:t>
      </w:r>
      <w:r w:rsidR="004C67E5">
        <w:rPr>
          <w:rFonts w:ascii="Times New Roman" w:hAnsi="Times New Roman" w:cs="Times New Roman"/>
          <w:sz w:val="28"/>
          <w:szCs w:val="28"/>
        </w:rPr>
        <w:t xml:space="preserve"> (дополнительно* электронный адрес заявителя)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6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16" w:rsidRDefault="004A1316" w:rsidP="004C67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1316" w:rsidRDefault="004A1316" w:rsidP="004A131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сведения об объекте экспертизы (предмете проверки):</w:t>
      </w:r>
    </w:p>
    <w:p w:rsidR="004A1316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C67E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на закупку товаров </w:t>
      </w:r>
      <w:r w:rsidR="004C67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работ, услуг</w:t>
      </w:r>
      <w:r w:rsidR="004C67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 w:rsidR="004C67E5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, размещенным на сайте 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 xml:space="preserve"> </w:t>
      </w:r>
      <w:r w:rsidR="0084666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процедуры в ЕАИСТ 2.0__________________________</w:t>
      </w:r>
    </w:p>
    <w:p w:rsidR="004C67E5" w:rsidRDefault="004C67E5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в ЕАИСТ 2.0 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коде Классификатора предметов государственного заказа (КПГЗ)</w:t>
      </w:r>
      <w:r w:rsidR="00800363">
        <w:rPr>
          <w:rFonts w:ascii="Times New Roman" w:hAnsi="Times New Roman" w:cs="Times New Roman"/>
          <w:sz w:val="28"/>
          <w:szCs w:val="28"/>
        </w:rPr>
        <w:t xml:space="preserve"> (обязательно указывается при подаче заявки в ЕАИСТ)___________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почтовый адрес объекта экспертизы_______________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источниках финансирования с указанием кода бюджетной классификации (КБК)</w:t>
      </w:r>
      <w:r w:rsidR="00800363">
        <w:rPr>
          <w:rFonts w:ascii="Times New Roman" w:hAnsi="Times New Roman" w:cs="Times New Roman"/>
          <w:sz w:val="28"/>
          <w:szCs w:val="28"/>
        </w:rPr>
        <w:t xml:space="preserve"> (при наличии сведений)</w:t>
      </w:r>
      <w:r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ранее выданном заключении (при наличии):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заключения ______________________________________________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заключения 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организация, выдавшая заключение_________________________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эксперта___________________________________________________</w:t>
      </w:r>
    </w:p>
    <w:p w:rsidR="00846669" w:rsidRDefault="00846669" w:rsidP="0084666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документов, представленных для проведения проверки </w:t>
      </w:r>
      <w:r w:rsidR="00800363">
        <w:rPr>
          <w:rFonts w:ascii="Times New Roman" w:hAnsi="Times New Roman" w:cs="Times New Roman"/>
          <w:sz w:val="28"/>
          <w:szCs w:val="28"/>
        </w:rPr>
        <w:t xml:space="preserve">(экспертизы)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 определения начальной (максимальной) цены </w:t>
      </w:r>
      <w:r w:rsidR="00800363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669" w:rsidRDefault="00846669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37B3E">
        <w:rPr>
          <w:rFonts w:ascii="Times New Roman" w:hAnsi="Times New Roman" w:cs="Times New Roman"/>
          <w:sz w:val="28"/>
          <w:szCs w:val="28"/>
        </w:rPr>
        <w:t>НМЦ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 w:rsidR="00537B3E">
        <w:rPr>
          <w:rFonts w:ascii="Times New Roman" w:hAnsi="Times New Roman" w:cs="Times New Roman"/>
          <w:sz w:val="28"/>
          <w:szCs w:val="28"/>
        </w:rPr>
        <w:t xml:space="preserve"> (цены лота) (приложение 1 к Методическим рекомендациям</w:t>
      </w:r>
      <w:r w:rsidR="00800363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537B3E">
        <w:rPr>
          <w:rFonts w:ascii="Times New Roman" w:hAnsi="Times New Roman" w:cs="Times New Roman"/>
          <w:sz w:val="28"/>
          <w:szCs w:val="28"/>
        </w:rPr>
        <w:t xml:space="preserve">) </w:t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  <w:t>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НМЦ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(цены лота) (приложения 7-11 к Методическим рекомендациям) 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расчета НМЦ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(цены лота) (приложения 2-6 к Методическим рекомендациям) 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информационные материалы с указанием источников, использованных при расчете НМЦ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(цены лота), в соответствии с требованиями Методических рекомендаций</w:t>
      </w:r>
      <w:r w:rsidR="00EB0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задание, разработанное в составе документации</w:t>
      </w:r>
      <w:r w:rsidR="00EB0336">
        <w:rPr>
          <w:rFonts w:ascii="Times New Roman" w:hAnsi="Times New Roman" w:cs="Times New Roman"/>
          <w:sz w:val="28"/>
          <w:szCs w:val="28"/>
        </w:rPr>
        <w:t xml:space="preserve"> о закупке </w:t>
      </w:r>
      <w:r>
        <w:rPr>
          <w:rFonts w:ascii="Times New Roman" w:hAnsi="Times New Roman" w:cs="Times New Roman"/>
          <w:sz w:val="28"/>
          <w:szCs w:val="28"/>
        </w:rPr>
        <w:t>и утвержденное в установленном порядке</w:t>
      </w:r>
      <w:r w:rsidR="00EB0336">
        <w:rPr>
          <w:rFonts w:ascii="Times New Roman" w:hAnsi="Times New Roman" w:cs="Times New Roman"/>
          <w:sz w:val="28"/>
          <w:szCs w:val="28"/>
        </w:rPr>
        <w:t>.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Правовой акт (решение) </w:t>
      </w:r>
      <w:r w:rsidR="00EB0336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расчета сметной стоимости работ в базисном и текущем уровнях цен __</w:t>
      </w:r>
      <w:r w:rsidR="00EB033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B03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B0336" w:rsidRDefault="00EB0336" w:rsidP="00EB033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плана закупки товаров, работ, услуг*_________________</w:t>
      </w:r>
    </w:p>
    <w:p w:rsidR="00EB0336" w:rsidRDefault="00EB0336" w:rsidP="00EB03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ЭП</w:t>
      </w: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Заявитель*</w:t>
      </w:r>
    </w:p>
    <w:p w:rsidR="00EB0336" w:rsidRDefault="00EB0336" w:rsidP="00537B3E">
      <w:pPr>
        <w:pStyle w:val="a4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__________________         _________________</w:t>
      </w: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B0336">
        <w:rPr>
          <w:rFonts w:ascii="Times New Roman" w:hAnsi="Times New Roman" w:cs="Times New Roman"/>
        </w:rPr>
        <w:t xml:space="preserve">          (должность)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EB0336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</w:t>
      </w:r>
      <w:r w:rsidRPr="00EB0336">
        <w:rPr>
          <w:rFonts w:ascii="Times New Roman" w:hAnsi="Times New Roman" w:cs="Times New Roman"/>
        </w:rPr>
        <w:t xml:space="preserve">                             (Ф.И.О.)</w:t>
      </w:r>
    </w:p>
    <w:p w:rsidR="00CC64B5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64B5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64B5" w:rsidRPr="00CC64B5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B5">
        <w:rPr>
          <w:rFonts w:ascii="Times New Roman" w:hAnsi="Times New Roman" w:cs="Times New Roman"/>
          <w:sz w:val="28"/>
          <w:szCs w:val="28"/>
        </w:rPr>
        <w:t>М.П.</w:t>
      </w:r>
    </w:p>
    <w:p w:rsidR="00CC64B5" w:rsidRPr="00EB0336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Для бумажного носителя.</w:t>
      </w:r>
    </w:p>
    <w:sectPr w:rsidR="00CC64B5" w:rsidRPr="00EB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EF" w:rsidRDefault="005106EF" w:rsidP="002026CA">
      <w:pPr>
        <w:spacing w:after="0" w:line="240" w:lineRule="auto"/>
      </w:pPr>
      <w:r>
        <w:separator/>
      </w:r>
    </w:p>
  </w:endnote>
  <w:endnote w:type="continuationSeparator" w:id="0">
    <w:p w:rsidR="005106EF" w:rsidRDefault="005106EF" w:rsidP="0020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EF" w:rsidRDefault="005106EF" w:rsidP="002026CA">
      <w:pPr>
        <w:spacing w:after="0" w:line="240" w:lineRule="auto"/>
      </w:pPr>
      <w:r>
        <w:separator/>
      </w:r>
    </w:p>
  </w:footnote>
  <w:footnote w:type="continuationSeparator" w:id="0">
    <w:p w:rsidR="005106EF" w:rsidRDefault="005106EF" w:rsidP="002026CA">
      <w:pPr>
        <w:spacing w:after="0" w:line="240" w:lineRule="auto"/>
      </w:pPr>
      <w:r>
        <w:continuationSeparator/>
      </w:r>
    </w:p>
  </w:footnote>
  <w:footnote w:id="1">
    <w:p w:rsidR="002026CA" w:rsidRDefault="002026CA" w:rsidP="00BD627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026CA">
        <w:rPr>
          <w:rFonts w:ascii="Times New Roman" w:hAnsi="Times New Roman" w:cs="Times New Roman"/>
          <w:sz w:val="18"/>
          <w:szCs w:val="18"/>
        </w:rPr>
        <w:t xml:space="preserve">Форма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2026CA">
        <w:rPr>
          <w:rFonts w:ascii="Times New Roman" w:hAnsi="Times New Roman" w:cs="Times New Roman"/>
          <w:sz w:val="18"/>
          <w:szCs w:val="18"/>
        </w:rPr>
        <w:t xml:space="preserve">аявления утверждена распоряжением Департамента экономической политики и развития города Москвы от </w:t>
      </w:r>
      <w:r w:rsidR="00EA1332">
        <w:rPr>
          <w:rFonts w:ascii="Times New Roman" w:hAnsi="Times New Roman" w:cs="Times New Roman"/>
          <w:sz w:val="18"/>
          <w:szCs w:val="18"/>
        </w:rPr>
        <w:t>27</w:t>
      </w:r>
      <w:r w:rsidRPr="002026CA">
        <w:rPr>
          <w:rFonts w:ascii="Times New Roman" w:hAnsi="Times New Roman" w:cs="Times New Roman"/>
          <w:sz w:val="18"/>
          <w:szCs w:val="18"/>
        </w:rPr>
        <w:t>.07.2020 №1</w:t>
      </w:r>
      <w:r w:rsidR="00EA1332">
        <w:rPr>
          <w:rFonts w:ascii="Times New Roman" w:hAnsi="Times New Roman" w:cs="Times New Roman"/>
          <w:sz w:val="18"/>
          <w:szCs w:val="18"/>
        </w:rPr>
        <w:t>2</w:t>
      </w:r>
      <w:r w:rsidRPr="002026CA">
        <w:rPr>
          <w:rFonts w:ascii="Times New Roman" w:hAnsi="Times New Roman" w:cs="Times New Roman"/>
          <w:sz w:val="18"/>
          <w:szCs w:val="18"/>
        </w:rPr>
        <w:t xml:space="preserve">-Р «Об утверждении Регламента проведения проверки </w:t>
      </w:r>
      <w:r w:rsidR="00EA1332">
        <w:rPr>
          <w:rFonts w:ascii="Times New Roman" w:hAnsi="Times New Roman" w:cs="Times New Roman"/>
          <w:sz w:val="18"/>
          <w:szCs w:val="18"/>
        </w:rPr>
        <w:t xml:space="preserve">(экспертизы) </w:t>
      </w:r>
      <w:r w:rsidRPr="002026CA">
        <w:rPr>
          <w:rFonts w:ascii="Times New Roman" w:hAnsi="Times New Roman" w:cs="Times New Roman"/>
          <w:sz w:val="18"/>
          <w:szCs w:val="18"/>
        </w:rPr>
        <w:t xml:space="preserve">достоверности определения начальной (максимальной) цены </w:t>
      </w:r>
      <w:r w:rsidR="00EA1332">
        <w:rPr>
          <w:rFonts w:ascii="Times New Roman" w:hAnsi="Times New Roman" w:cs="Times New Roman"/>
          <w:sz w:val="18"/>
          <w:szCs w:val="18"/>
        </w:rPr>
        <w:t>договора</w:t>
      </w:r>
      <w:r w:rsidRPr="002026CA">
        <w:rPr>
          <w:rFonts w:ascii="Times New Roman" w:hAnsi="Times New Roman" w:cs="Times New Roman"/>
          <w:sz w:val="18"/>
          <w:szCs w:val="18"/>
        </w:rPr>
        <w:t xml:space="preserve">, цены </w:t>
      </w:r>
      <w:r w:rsidR="00EA1332">
        <w:rPr>
          <w:rFonts w:ascii="Times New Roman" w:hAnsi="Times New Roman" w:cs="Times New Roman"/>
          <w:sz w:val="18"/>
          <w:szCs w:val="18"/>
        </w:rPr>
        <w:t>договора</w:t>
      </w:r>
      <w:r w:rsidRPr="002026CA">
        <w:rPr>
          <w:rFonts w:ascii="Times New Roman" w:hAnsi="Times New Roman" w:cs="Times New Roman"/>
          <w:sz w:val="18"/>
          <w:szCs w:val="18"/>
        </w:rPr>
        <w:t>, за</w:t>
      </w:r>
      <w:bookmarkStart w:id="0" w:name="_GoBack"/>
      <w:bookmarkEnd w:id="0"/>
      <w:r w:rsidRPr="002026CA">
        <w:rPr>
          <w:rFonts w:ascii="Times New Roman" w:hAnsi="Times New Roman" w:cs="Times New Roman"/>
          <w:sz w:val="18"/>
          <w:szCs w:val="18"/>
        </w:rPr>
        <w:t>ключаемого с единственным поставщиком (подрядчиком, исполнителем), начальной цены единицы товара, работы, услуги»</w:t>
      </w:r>
      <w:r>
        <w:rPr>
          <w:rFonts w:ascii="Times New Roman" w:hAnsi="Times New Roman" w:cs="Times New Roman"/>
          <w:sz w:val="18"/>
          <w:szCs w:val="18"/>
        </w:rPr>
        <w:t xml:space="preserve"> (приложение 1 Регламента)</w:t>
      </w:r>
      <w:r w:rsidRPr="002026C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EA1332" w:rsidRDefault="00EA1332" w:rsidP="00BD627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ЕАИСТ – Единая автоматизированная информационная система торгов города Москвы (</w:t>
      </w:r>
      <w:hyperlink r:id="rId1" w:history="1">
        <w:r w:rsidRPr="00F21AD6">
          <w:rPr>
            <w:rStyle w:val="a5"/>
            <w:rFonts w:ascii="Times New Roman" w:hAnsi="Times New Roman" w:cs="Times New Roman"/>
            <w:sz w:val="18"/>
            <w:szCs w:val="18"/>
          </w:rPr>
          <w:t>https://eaist.mos.ru/</w:t>
        </w:r>
      </w:hyperlink>
      <w:r>
        <w:rPr>
          <w:rStyle w:val="a5"/>
          <w:rFonts w:ascii="Times New Roman" w:hAnsi="Times New Roman" w:cs="Times New Roman"/>
          <w:sz w:val="18"/>
          <w:szCs w:val="18"/>
        </w:rPr>
        <w:t>).</w:t>
      </w:r>
    </w:p>
  </w:footnote>
  <w:footnote w:id="3">
    <w:p w:rsidR="002026CA" w:rsidRPr="002026CA" w:rsidRDefault="002026CA" w:rsidP="00BD62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>Подача заяв</w:t>
      </w:r>
      <w:r w:rsidR="00EA1332">
        <w:rPr>
          <w:rFonts w:ascii="Times New Roman" w:hAnsi="Times New Roman" w:cs="Times New Roman"/>
          <w:sz w:val="18"/>
          <w:szCs w:val="18"/>
        </w:rPr>
        <w:t>ки и выдача экспертного заключения осуществляется в электронной</w:t>
      </w:r>
      <w:r w:rsidRPr="002026CA">
        <w:rPr>
          <w:rFonts w:ascii="Times New Roman" w:hAnsi="Times New Roman" w:cs="Times New Roman"/>
          <w:sz w:val="18"/>
          <w:szCs w:val="18"/>
        </w:rPr>
        <w:t xml:space="preserve"> форме с использованием Единой автоматизированной информационной системы торгов в городе Москве ЕАИСТ (Пункт 1.2.</w:t>
      </w:r>
      <w:proofErr w:type="gramEnd"/>
      <w:r w:rsidRPr="002026C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>Регламента)</w:t>
      </w:r>
      <w:r w:rsidR="00F21AD6">
        <w:rPr>
          <w:rFonts w:ascii="Times New Roman" w:hAnsi="Times New Roman" w:cs="Times New Roman"/>
          <w:sz w:val="18"/>
          <w:szCs w:val="18"/>
        </w:rPr>
        <w:t xml:space="preserve">. </w:t>
      </w:r>
      <w:r w:rsidR="00EA1332">
        <w:rPr>
          <w:rFonts w:ascii="Times New Roman" w:hAnsi="Times New Roman" w:cs="Times New Roman"/>
          <w:sz w:val="18"/>
          <w:szCs w:val="18"/>
        </w:rPr>
        <w:t>Согласно пункта</w:t>
      </w:r>
      <w:proofErr w:type="gramEnd"/>
      <w:r w:rsidR="00EA1332">
        <w:rPr>
          <w:rFonts w:ascii="Times New Roman" w:hAnsi="Times New Roman" w:cs="Times New Roman"/>
          <w:sz w:val="18"/>
          <w:szCs w:val="18"/>
        </w:rPr>
        <w:t xml:space="preserve"> 1.3. Регламента допускается осуществлять подачу</w:t>
      </w:r>
      <w:r w:rsidR="00C60EE4">
        <w:rPr>
          <w:rFonts w:ascii="Times New Roman" w:hAnsi="Times New Roman" w:cs="Times New Roman"/>
          <w:sz w:val="18"/>
          <w:szCs w:val="18"/>
        </w:rPr>
        <w:t xml:space="preserve"> заявки по средствам бумажного документооборота в следующих случаях: при </w:t>
      </w:r>
      <w:r w:rsidR="00B86EAE">
        <w:rPr>
          <w:rFonts w:ascii="Times New Roman" w:hAnsi="Times New Roman" w:cs="Times New Roman"/>
          <w:sz w:val="18"/>
          <w:szCs w:val="18"/>
        </w:rPr>
        <w:t xml:space="preserve">отсутствии </w:t>
      </w:r>
      <w:r w:rsidR="00C60EE4">
        <w:rPr>
          <w:rFonts w:ascii="Times New Roman" w:hAnsi="Times New Roman" w:cs="Times New Roman"/>
          <w:sz w:val="18"/>
          <w:szCs w:val="18"/>
        </w:rPr>
        <w:t>техническ</w:t>
      </w:r>
      <w:r w:rsidR="00B86EAE">
        <w:rPr>
          <w:rFonts w:ascii="Times New Roman" w:hAnsi="Times New Roman" w:cs="Times New Roman"/>
          <w:sz w:val="18"/>
          <w:szCs w:val="18"/>
        </w:rPr>
        <w:t>ой возможности, либо по решению Межведомственной рабочей группы по проверке обоснованности заявленных потребностей (далее – МРГ).</w:t>
      </w:r>
      <w:r w:rsidR="00EA1332"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4">
    <w:p w:rsidR="00BD6275" w:rsidRPr="00BD6275" w:rsidRDefault="00BD6275" w:rsidP="00BD6275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BD6275">
        <w:rPr>
          <w:rFonts w:ascii="Times New Roman" w:hAnsi="Times New Roman" w:cs="Times New Roman"/>
        </w:rPr>
        <w:t>Федеральный закон</w:t>
      </w:r>
      <w:r>
        <w:rPr>
          <w:rFonts w:ascii="Times New Roman" w:hAnsi="Times New Roman" w:cs="Times New Roman"/>
        </w:rPr>
        <w:t xml:space="preserve"> от 18.07.2011 №223-ФЗ «О закупках товаров, работ, услуг отдельными видами юридических лиц» (далее - №223-ФЗ от 18.07.2011).</w:t>
      </w:r>
    </w:p>
  </w:footnote>
  <w:footnote w:id="5">
    <w:p w:rsidR="00800363" w:rsidRPr="00800363" w:rsidRDefault="00800363" w:rsidP="00800363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Распоряжение Правительства Москвы от 16.05.2014 №242-РП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услуги» (далее – Методические рекомендации).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9C4"/>
    <w:multiLevelType w:val="multilevel"/>
    <w:tmpl w:val="2A322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12"/>
    <w:rsid w:val="00065EB5"/>
    <w:rsid w:val="002026CA"/>
    <w:rsid w:val="004A1316"/>
    <w:rsid w:val="004C67E5"/>
    <w:rsid w:val="005106EF"/>
    <w:rsid w:val="00537B3E"/>
    <w:rsid w:val="00654021"/>
    <w:rsid w:val="00800363"/>
    <w:rsid w:val="00846669"/>
    <w:rsid w:val="008A480B"/>
    <w:rsid w:val="008D788D"/>
    <w:rsid w:val="00930212"/>
    <w:rsid w:val="009F0AF4"/>
    <w:rsid w:val="00A27F8D"/>
    <w:rsid w:val="00B17B55"/>
    <w:rsid w:val="00B86EAE"/>
    <w:rsid w:val="00BD6275"/>
    <w:rsid w:val="00C60EE4"/>
    <w:rsid w:val="00CC64B5"/>
    <w:rsid w:val="00EA1332"/>
    <w:rsid w:val="00EB0336"/>
    <w:rsid w:val="00F15DAD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F8D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2026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C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026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26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026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F8D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2026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C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026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26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02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aist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B8E2-D4D8-47A7-8908-4D55ECCD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Елена Васильевна</dc:creator>
  <cp:keywords/>
  <dc:description/>
  <cp:lastModifiedBy>Пономаренко Елена Васильевна</cp:lastModifiedBy>
  <cp:revision>9</cp:revision>
  <dcterms:created xsi:type="dcterms:W3CDTF">2021-11-15T11:58:00Z</dcterms:created>
  <dcterms:modified xsi:type="dcterms:W3CDTF">2021-12-06T08:57:00Z</dcterms:modified>
</cp:coreProperties>
</file>